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2E" w:rsidRPr="00D87243" w:rsidRDefault="0026052E" w:rsidP="0026052E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7243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овестка</w:t>
      </w:r>
    </w:p>
    <w:p w:rsidR="0026052E" w:rsidRDefault="0026052E" w:rsidP="0026052E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7243">
        <w:rPr>
          <w:rFonts w:ascii="Times New Roman" w:hAnsi="Times New Roman"/>
          <w:b/>
          <w:color w:val="000000"/>
          <w:sz w:val="28"/>
          <w:szCs w:val="28"/>
        </w:rPr>
        <w:t>заседания комиссии при главе администрации муниципального района</w:t>
      </w:r>
    </w:p>
    <w:p w:rsidR="0026052E" w:rsidRPr="00D87243" w:rsidRDefault="0026052E" w:rsidP="0026052E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7243">
        <w:rPr>
          <w:rFonts w:ascii="Times New Roman" w:hAnsi="Times New Roman"/>
          <w:b/>
          <w:color w:val="000000"/>
          <w:sz w:val="28"/>
          <w:szCs w:val="28"/>
        </w:rPr>
        <w:t>по противодействию коррупции</w:t>
      </w:r>
    </w:p>
    <w:p w:rsidR="0026052E" w:rsidRDefault="0026052E" w:rsidP="0026052E">
      <w:pPr>
        <w:pStyle w:val="NoSpacing"/>
        <w:ind w:firstLine="720"/>
        <w:jc w:val="center"/>
        <w:rPr>
          <w:rFonts w:ascii="Times New Roman" w:hAnsi="Times New Roman"/>
          <w:color w:val="000000"/>
          <w:sz w:val="28"/>
          <w:szCs w:val="18"/>
        </w:rPr>
      </w:pPr>
    </w:p>
    <w:tbl>
      <w:tblPr>
        <w:tblW w:w="9651" w:type="dxa"/>
        <w:tblInd w:w="250" w:type="dxa"/>
        <w:tblLook w:val="01E0" w:firstRow="1" w:lastRow="1" w:firstColumn="1" w:lastColumn="1" w:noHBand="0" w:noVBand="0"/>
      </w:tblPr>
      <w:tblGrid>
        <w:gridCol w:w="6771"/>
        <w:gridCol w:w="2880"/>
      </w:tblGrid>
      <w:tr w:rsidR="0026052E" w:rsidRPr="007C0C27" w:rsidTr="00B34C80">
        <w:tc>
          <w:tcPr>
            <w:tcW w:w="6771" w:type="dxa"/>
          </w:tcPr>
          <w:p w:rsidR="0026052E" w:rsidRPr="007C0C27" w:rsidRDefault="0026052E" w:rsidP="00B34C80">
            <w:pPr>
              <w:pStyle w:val="NoSpacing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26052E" w:rsidRPr="007C0C27" w:rsidRDefault="0026052E" w:rsidP="00B34C80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Pr="007C0C27">
              <w:rPr>
                <w:rFonts w:ascii="Times New Roman" w:hAnsi="Times New Roman"/>
                <w:color w:val="000000"/>
                <w:sz w:val="28"/>
                <w:szCs w:val="28"/>
              </w:rPr>
              <w:t>.03.2021</w:t>
            </w:r>
          </w:p>
          <w:p w:rsidR="0026052E" w:rsidRPr="007C0C27" w:rsidRDefault="0026052E" w:rsidP="00B34C80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  <w:r w:rsidRPr="007C0C2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7C0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Большой зал </w:t>
            </w:r>
          </w:p>
        </w:tc>
      </w:tr>
    </w:tbl>
    <w:p w:rsidR="0026052E" w:rsidRPr="007C0C27" w:rsidRDefault="0026052E" w:rsidP="0026052E">
      <w:pPr>
        <w:pStyle w:val="NoSpacing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052E" w:rsidRPr="00D87F2B" w:rsidRDefault="0026052E" w:rsidP="0026052E">
      <w:pPr>
        <w:pStyle w:val="NoSpacing"/>
        <w:ind w:firstLine="720"/>
        <w:jc w:val="both"/>
        <w:rPr>
          <w:rFonts w:ascii="Times New Roman" w:hAnsi="Times New Roman"/>
          <w:color w:val="000000"/>
        </w:rPr>
      </w:pPr>
    </w:p>
    <w:p w:rsidR="0026052E" w:rsidRPr="007C0C27" w:rsidRDefault="0026052E" w:rsidP="0026052E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C0C27">
        <w:rPr>
          <w:rFonts w:ascii="Times New Roman" w:hAnsi="Times New Roman"/>
          <w:b/>
          <w:color w:val="000000"/>
          <w:sz w:val="28"/>
          <w:szCs w:val="28"/>
        </w:rPr>
        <w:t>1. </w:t>
      </w:r>
      <w:r w:rsidRPr="007C0C27">
        <w:rPr>
          <w:rFonts w:ascii="Times New Roman" w:hAnsi="Times New Roman"/>
          <w:b/>
          <w:sz w:val="28"/>
          <w:szCs w:val="28"/>
          <w:lang w:eastAsia="ru-RU"/>
        </w:rPr>
        <w:t>О результатах проведения контрольных мероприятий финансовым управлением администрации муниципального района за 2020 год</w:t>
      </w:r>
    </w:p>
    <w:p w:rsidR="0026052E" w:rsidRPr="007C0C27" w:rsidRDefault="0026052E" w:rsidP="0026052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0C27">
        <w:rPr>
          <w:rFonts w:ascii="Times New Roman" w:hAnsi="Times New Roman"/>
          <w:sz w:val="28"/>
          <w:szCs w:val="28"/>
          <w:u w:val="single"/>
        </w:rPr>
        <w:t>Докладчик:</w:t>
      </w:r>
      <w:r w:rsidRPr="007C0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C27">
        <w:rPr>
          <w:rFonts w:ascii="Times New Roman" w:hAnsi="Times New Roman"/>
          <w:sz w:val="28"/>
          <w:szCs w:val="28"/>
        </w:rPr>
        <w:t>Назирова</w:t>
      </w:r>
      <w:proofErr w:type="spellEnd"/>
      <w:r w:rsidRPr="007C0C27">
        <w:rPr>
          <w:rFonts w:ascii="Times New Roman" w:hAnsi="Times New Roman"/>
          <w:sz w:val="28"/>
          <w:szCs w:val="28"/>
        </w:rPr>
        <w:t xml:space="preserve"> Екатерина Николаевна, начальник финансового управления администрации муниципального района</w:t>
      </w:r>
    </w:p>
    <w:p w:rsidR="0026052E" w:rsidRPr="007C0C27" w:rsidRDefault="0026052E" w:rsidP="0026052E">
      <w:pPr>
        <w:pStyle w:val="NoSpacing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C0C27">
        <w:rPr>
          <w:rFonts w:ascii="Times New Roman" w:hAnsi="Times New Roman"/>
          <w:b/>
          <w:color w:val="000000"/>
          <w:sz w:val="28"/>
          <w:szCs w:val="28"/>
          <w:lang w:eastAsia="ru-RU"/>
        </w:rPr>
        <w:t>2. О профилактике коррупционных проявлений в сфере управления и распоряжения земельно-имущественными отношениями муниципального образования «</w:t>
      </w:r>
      <w:proofErr w:type="spellStart"/>
      <w:r w:rsidRPr="007C0C27">
        <w:rPr>
          <w:rFonts w:ascii="Times New Roman" w:hAnsi="Times New Roman"/>
          <w:b/>
          <w:color w:val="000000"/>
          <w:sz w:val="28"/>
          <w:szCs w:val="28"/>
          <w:lang w:eastAsia="ru-RU"/>
        </w:rPr>
        <w:t>Смидовичский</w:t>
      </w:r>
      <w:proofErr w:type="spellEnd"/>
      <w:r w:rsidRPr="007C0C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муниципальный район»</w:t>
      </w:r>
    </w:p>
    <w:p w:rsidR="0026052E" w:rsidRPr="007C0C27" w:rsidRDefault="0026052E" w:rsidP="0026052E">
      <w:pPr>
        <w:pStyle w:val="NoSpacing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C0C27">
        <w:rPr>
          <w:rFonts w:ascii="Times New Roman" w:hAnsi="Times New Roman"/>
          <w:sz w:val="28"/>
          <w:szCs w:val="28"/>
          <w:u w:val="single"/>
        </w:rPr>
        <w:t>Докладчик:</w:t>
      </w:r>
      <w:r w:rsidRPr="007C0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C27">
        <w:rPr>
          <w:rFonts w:ascii="Times New Roman" w:hAnsi="Times New Roman"/>
          <w:sz w:val="28"/>
          <w:szCs w:val="28"/>
        </w:rPr>
        <w:t>Федоренкова</w:t>
      </w:r>
      <w:proofErr w:type="spellEnd"/>
      <w:r w:rsidRPr="007C0C27">
        <w:rPr>
          <w:rFonts w:ascii="Times New Roman" w:hAnsi="Times New Roman"/>
          <w:sz w:val="28"/>
          <w:szCs w:val="28"/>
        </w:rPr>
        <w:t xml:space="preserve"> Елена Владимировна, заместитель главы администрации муниципального района – председатель комитета по управлению муниципальным имуществом</w:t>
      </w:r>
    </w:p>
    <w:p w:rsidR="0026052E" w:rsidRPr="007C0C27" w:rsidRDefault="0026052E" w:rsidP="0026052E">
      <w:pPr>
        <w:pStyle w:val="NoSpacing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C0C27">
        <w:rPr>
          <w:rFonts w:ascii="Times New Roman" w:hAnsi="Times New Roman"/>
          <w:b/>
          <w:color w:val="000000"/>
          <w:sz w:val="28"/>
          <w:szCs w:val="28"/>
        </w:rPr>
        <w:t>3. </w:t>
      </w:r>
      <w:r w:rsidRPr="007C0C27">
        <w:rPr>
          <w:rFonts w:ascii="Times New Roman" w:hAnsi="Times New Roman"/>
          <w:b/>
          <w:color w:val="000000"/>
          <w:sz w:val="28"/>
          <w:szCs w:val="28"/>
          <w:lang w:eastAsia="ru-RU"/>
        </w:rPr>
        <w:t>О мерах по противодействию коррупции в муниципальном автономном дошкольном образовательном учреждении «Детский сад № 7»</w:t>
      </w:r>
    </w:p>
    <w:p w:rsidR="0026052E" w:rsidRPr="007C0C27" w:rsidRDefault="0026052E" w:rsidP="002605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C0C27">
        <w:rPr>
          <w:rFonts w:ascii="Times New Roman" w:hAnsi="Times New Roman"/>
          <w:color w:val="000000"/>
          <w:sz w:val="28"/>
          <w:szCs w:val="28"/>
          <w:u w:val="single"/>
        </w:rPr>
        <w:t>Докладчики:</w:t>
      </w:r>
    </w:p>
    <w:p w:rsidR="0026052E" w:rsidRPr="007C0C27" w:rsidRDefault="0026052E" w:rsidP="002605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C27">
        <w:rPr>
          <w:rFonts w:ascii="Times New Roman" w:hAnsi="Times New Roman"/>
          <w:sz w:val="28"/>
          <w:szCs w:val="28"/>
          <w:lang w:eastAsia="ru-RU"/>
        </w:rPr>
        <w:t>Горчакова Людмила Николаевна, заведующий муниципальным автономным дошкольным образовательным учреждением «Детский сад № 7»</w:t>
      </w:r>
    </w:p>
    <w:p w:rsidR="0026052E" w:rsidRPr="007C0C27" w:rsidRDefault="0026052E" w:rsidP="002605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C0C27">
        <w:rPr>
          <w:rFonts w:ascii="Times New Roman" w:hAnsi="Times New Roman"/>
          <w:color w:val="000000"/>
          <w:sz w:val="28"/>
          <w:szCs w:val="28"/>
          <w:u w:val="single"/>
        </w:rPr>
        <w:t>Содокладчик:</w:t>
      </w:r>
      <w:r w:rsidRPr="007C0C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Барвинская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Татьяна Александровна</w:t>
      </w:r>
      <w:r w:rsidRPr="007C0C2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заместитель</w:t>
      </w:r>
      <w:r w:rsidRPr="007C0C27">
        <w:rPr>
          <w:rFonts w:ascii="Times New Roman" w:hAnsi="Times New Roman"/>
          <w:color w:val="000000"/>
          <w:sz w:val="28"/>
          <w:szCs w:val="28"/>
        </w:rPr>
        <w:t xml:space="preserve"> начальник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C0C27">
        <w:rPr>
          <w:rFonts w:ascii="Times New Roman" w:hAnsi="Times New Roman"/>
          <w:color w:val="000000"/>
          <w:sz w:val="28"/>
          <w:szCs w:val="28"/>
        </w:rPr>
        <w:t xml:space="preserve"> отдела образования администрации муниципального района</w:t>
      </w:r>
    </w:p>
    <w:p w:rsidR="0026052E" w:rsidRDefault="0026052E" w:rsidP="0026052E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7C0C27">
        <w:rPr>
          <w:rFonts w:ascii="Times New Roman" w:hAnsi="Times New Roman"/>
          <w:b/>
          <w:sz w:val="28"/>
          <w:szCs w:val="28"/>
        </w:rPr>
        <w:t>4. Об исполнении решений комиссии по противодействию коррупции в 2020 году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52E" w:rsidRPr="007C0C27" w:rsidRDefault="0026052E" w:rsidP="0026052E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7C0C27">
        <w:rPr>
          <w:rFonts w:ascii="Times New Roman" w:hAnsi="Times New Roman"/>
          <w:sz w:val="28"/>
          <w:szCs w:val="28"/>
          <w:u w:val="single"/>
        </w:rPr>
        <w:t>Докладчик:</w:t>
      </w:r>
      <w:r w:rsidRPr="007C0C27">
        <w:rPr>
          <w:rFonts w:ascii="Times New Roman" w:hAnsi="Times New Roman"/>
          <w:sz w:val="28"/>
          <w:szCs w:val="28"/>
        </w:rPr>
        <w:t xml:space="preserve"> Коновалова Елена Николаевна, начальник отдела муниципальной </w:t>
      </w:r>
      <w:proofErr w:type="gramStart"/>
      <w:r w:rsidRPr="007C0C27">
        <w:rPr>
          <w:rFonts w:ascii="Times New Roman" w:hAnsi="Times New Roman"/>
          <w:sz w:val="28"/>
          <w:szCs w:val="28"/>
        </w:rPr>
        <w:t>службы  администрации</w:t>
      </w:r>
      <w:proofErr w:type="gramEnd"/>
      <w:r w:rsidRPr="007C0C2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6052E" w:rsidRDefault="0026052E" w:rsidP="0026052E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6052E" w:rsidRDefault="0026052E" w:rsidP="0026052E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6052E" w:rsidRPr="007C0C27" w:rsidRDefault="0026052E" w:rsidP="0026052E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6052E" w:rsidRPr="00480463" w:rsidRDefault="0026052E" w:rsidP="0026052E">
      <w:pPr>
        <w:pStyle w:val="NoSpacing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480463">
        <w:rPr>
          <w:rFonts w:ascii="Times New Roman" w:hAnsi="Times New Roman"/>
          <w:color w:val="000000"/>
          <w:sz w:val="20"/>
          <w:szCs w:val="20"/>
          <w:u w:val="single"/>
        </w:rPr>
        <w:t>Регламент проведения Комиссии:</w:t>
      </w:r>
    </w:p>
    <w:p w:rsidR="0026052E" w:rsidRPr="00480463" w:rsidRDefault="0026052E" w:rsidP="0026052E"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  <w:r w:rsidRPr="00480463">
        <w:rPr>
          <w:rFonts w:ascii="Times New Roman" w:hAnsi="Times New Roman"/>
          <w:color w:val="000000"/>
          <w:sz w:val="20"/>
          <w:szCs w:val="20"/>
        </w:rPr>
        <w:t>Время основных докладчиков до 10 мин.</w:t>
      </w:r>
    </w:p>
    <w:p w:rsidR="0026052E" w:rsidRPr="00480463" w:rsidRDefault="0026052E" w:rsidP="0026052E"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  <w:r w:rsidRPr="00480463">
        <w:rPr>
          <w:rFonts w:ascii="Times New Roman" w:hAnsi="Times New Roman"/>
          <w:color w:val="000000"/>
          <w:sz w:val="20"/>
          <w:szCs w:val="20"/>
        </w:rPr>
        <w:t>Время содокладчиков до 7 мин.</w:t>
      </w:r>
    </w:p>
    <w:p w:rsidR="0026052E" w:rsidRPr="00480463" w:rsidRDefault="0026052E" w:rsidP="0026052E">
      <w:pPr>
        <w:pStyle w:val="NoSpacing"/>
        <w:jc w:val="both"/>
        <w:rPr>
          <w:rFonts w:ascii="Times New Roman" w:hAnsi="Times New Roman"/>
          <w:sz w:val="20"/>
          <w:szCs w:val="20"/>
        </w:rPr>
      </w:pPr>
      <w:proofErr w:type="gramStart"/>
      <w:r w:rsidRPr="00480463">
        <w:rPr>
          <w:rFonts w:ascii="Times New Roman" w:hAnsi="Times New Roman"/>
          <w:sz w:val="20"/>
          <w:szCs w:val="20"/>
        </w:rPr>
        <w:t>Время  для</w:t>
      </w:r>
      <w:proofErr w:type="gramEnd"/>
      <w:r w:rsidRPr="00480463">
        <w:rPr>
          <w:rFonts w:ascii="Times New Roman" w:hAnsi="Times New Roman"/>
          <w:sz w:val="20"/>
          <w:szCs w:val="20"/>
        </w:rPr>
        <w:t xml:space="preserve"> выступления  до  5  мин.</w:t>
      </w:r>
    </w:p>
    <w:p w:rsidR="0026052E" w:rsidRDefault="0026052E" w:rsidP="0026052E"/>
    <w:p w:rsidR="00DB6835" w:rsidRDefault="00DB6835">
      <w:bookmarkStart w:id="0" w:name="_GoBack"/>
      <w:bookmarkEnd w:id="0"/>
    </w:p>
    <w:sectPr w:rsidR="00DB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4"/>
    <w:rsid w:val="0026052E"/>
    <w:rsid w:val="00A07DF4"/>
    <w:rsid w:val="00D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C5155-388E-4DC3-9EE6-DBCA1941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2E"/>
    <w:pPr>
      <w:spacing w:after="12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6052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2021-04-08T00:28:00Z</dcterms:created>
  <dcterms:modified xsi:type="dcterms:W3CDTF">2021-04-08T00:28:00Z</dcterms:modified>
</cp:coreProperties>
</file>